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72" w:rsidRDefault="009338C0">
      <w:pPr>
        <w:pStyle w:val="1"/>
        <w:spacing w:before="72"/>
        <w:ind w:left="1916" w:right="1800"/>
        <w:jc w:val="center"/>
      </w:pPr>
      <w:r>
        <w:t>Методические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документы,</w:t>
      </w:r>
    </w:p>
    <w:p w:rsidR="00FF5A72" w:rsidRDefault="009338C0">
      <w:pPr>
        <w:spacing w:before="50" w:line="276" w:lineRule="auto"/>
        <w:ind w:left="1916" w:right="1804"/>
        <w:jc w:val="center"/>
        <w:rPr>
          <w:b/>
          <w:sz w:val="28"/>
        </w:rPr>
      </w:pPr>
      <w:r>
        <w:rPr>
          <w:b/>
          <w:sz w:val="28"/>
        </w:rPr>
        <w:t>разработанные образовательной организацией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БДОУ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«Детский сад</w:t>
      </w:r>
      <w:r>
        <w:rPr>
          <w:b/>
          <w:sz w:val="28"/>
        </w:rPr>
        <w:t xml:space="preserve"> 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 г. Тары</w:t>
      </w:r>
      <w:r>
        <w:rPr>
          <w:b/>
          <w:sz w:val="28"/>
        </w:rPr>
        <w:t>»</w:t>
      </w:r>
    </w:p>
    <w:p w:rsidR="00FF5A72" w:rsidRDefault="009338C0">
      <w:pPr>
        <w:pStyle w:val="1"/>
        <w:spacing w:before="174"/>
        <w:ind w:left="2171" w:right="2195"/>
        <w:jc w:val="center"/>
        <w:rPr>
          <w:b w:val="0"/>
        </w:rPr>
      </w:pPr>
      <w:r>
        <w:t>Организация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b w:val="0"/>
        </w:rPr>
        <w:t>:</w:t>
      </w:r>
    </w:p>
    <w:p w:rsidR="00FF5A72" w:rsidRDefault="009338C0">
      <w:pPr>
        <w:pStyle w:val="a4"/>
        <w:numPr>
          <w:ilvl w:val="0"/>
          <w:numId w:val="6"/>
        </w:numPr>
        <w:tabs>
          <w:tab w:val="left" w:pos="477"/>
        </w:tabs>
        <w:spacing w:before="230" w:line="276" w:lineRule="auto"/>
        <w:ind w:right="106"/>
        <w:rPr>
          <w:sz w:val="28"/>
        </w:rPr>
      </w:pPr>
      <w:r>
        <w:rPr>
          <w:sz w:val="28"/>
        </w:rPr>
        <w:t>Образовательная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ФОП</w:t>
      </w:r>
      <w:r>
        <w:rPr>
          <w:spacing w:val="-2"/>
          <w:sz w:val="28"/>
        </w:rPr>
        <w:t xml:space="preserve"> </w:t>
      </w:r>
      <w:r>
        <w:rPr>
          <w:sz w:val="28"/>
        </w:rPr>
        <w:t>и ФГОС.</w:t>
      </w:r>
    </w:p>
    <w:p w:rsidR="00FF5A72" w:rsidRDefault="009338C0">
      <w:pPr>
        <w:pStyle w:val="a4"/>
        <w:numPr>
          <w:ilvl w:val="0"/>
          <w:numId w:val="6"/>
        </w:numPr>
        <w:tabs>
          <w:tab w:val="left" w:pos="477"/>
        </w:tabs>
        <w:spacing w:before="73"/>
        <w:ind w:hanging="361"/>
        <w:rPr>
          <w:sz w:val="28"/>
        </w:rPr>
      </w:pPr>
      <w:r>
        <w:rPr>
          <w:sz w:val="28"/>
        </w:rPr>
        <w:t>Номенклатура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</w:p>
    <w:p w:rsidR="00FF5A72" w:rsidRDefault="009338C0">
      <w:pPr>
        <w:pStyle w:val="a4"/>
        <w:numPr>
          <w:ilvl w:val="0"/>
          <w:numId w:val="6"/>
        </w:numPr>
        <w:tabs>
          <w:tab w:val="left" w:pos="477"/>
        </w:tabs>
        <w:ind w:hanging="361"/>
        <w:rPr>
          <w:sz w:val="28"/>
        </w:rPr>
      </w:pPr>
      <w:r>
        <w:rPr>
          <w:sz w:val="28"/>
        </w:rPr>
        <w:t>Локальные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</w:t>
      </w:r>
      <w:r>
        <w:rPr>
          <w:spacing w:val="-3"/>
          <w:sz w:val="28"/>
        </w:rPr>
        <w:t xml:space="preserve"> </w:t>
      </w:r>
      <w:r>
        <w:rPr>
          <w:sz w:val="28"/>
        </w:rPr>
        <w:t>(Положения)</w:t>
      </w:r>
    </w:p>
    <w:p w:rsidR="00FF5A72" w:rsidRDefault="009338C0">
      <w:pPr>
        <w:pStyle w:val="a4"/>
        <w:numPr>
          <w:ilvl w:val="0"/>
          <w:numId w:val="6"/>
        </w:numPr>
        <w:tabs>
          <w:tab w:val="left" w:pos="477"/>
        </w:tabs>
        <w:spacing w:before="122"/>
        <w:ind w:hanging="361"/>
        <w:rPr>
          <w:sz w:val="28"/>
        </w:rPr>
      </w:pPr>
      <w:r>
        <w:rPr>
          <w:sz w:val="28"/>
        </w:rPr>
        <w:t>Приказы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</w:p>
    <w:p w:rsidR="00FF5A72" w:rsidRDefault="009338C0">
      <w:pPr>
        <w:pStyle w:val="a4"/>
        <w:numPr>
          <w:ilvl w:val="0"/>
          <w:numId w:val="6"/>
        </w:numPr>
        <w:tabs>
          <w:tab w:val="left" w:pos="477"/>
        </w:tabs>
        <w:ind w:hanging="361"/>
        <w:rPr>
          <w:sz w:val="28"/>
        </w:rPr>
      </w:pPr>
      <w:r>
        <w:rPr>
          <w:sz w:val="28"/>
        </w:rPr>
        <w:t>Книги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приказов</w:t>
      </w:r>
    </w:p>
    <w:p w:rsidR="00FF5A72" w:rsidRDefault="009338C0">
      <w:pPr>
        <w:pStyle w:val="a4"/>
        <w:numPr>
          <w:ilvl w:val="0"/>
          <w:numId w:val="6"/>
        </w:numPr>
        <w:tabs>
          <w:tab w:val="left" w:pos="477"/>
        </w:tabs>
        <w:spacing w:before="124"/>
        <w:ind w:hanging="361"/>
        <w:rPr>
          <w:sz w:val="28"/>
        </w:rPr>
      </w:pPr>
      <w:r>
        <w:rPr>
          <w:sz w:val="28"/>
        </w:rPr>
        <w:t>Протоколы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</w:p>
    <w:p w:rsidR="00FF5A72" w:rsidRDefault="009338C0">
      <w:pPr>
        <w:pStyle w:val="a4"/>
        <w:numPr>
          <w:ilvl w:val="0"/>
          <w:numId w:val="6"/>
        </w:numPr>
        <w:tabs>
          <w:tab w:val="left" w:pos="477"/>
        </w:tabs>
        <w:spacing w:before="122"/>
        <w:ind w:hanging="361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</w:p>
    <w:p w:rsidR="00FF5A72" w:rsidRDefault="009338C0">
      <w:pPr>
        <w:pStyle w:val="a4"/>
        <w:numPr>
          <w:ilvl w:val="0"/>
          <w:numId w:val="6"/>
        </w:numPr>
        <w:tabs>
          <w:tab w:val="left" w:pos="477"/>
        </w:tabs>
        <w:ind w:hanging="361"/>
        <w:rPr>
          <w:sz w:val="28"/>
        </w:rPr>
      </w:pP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</w:t>
      </w:r>
    </w:p>
    <w:p w:rsidR="00FF5A72" w:rsidRDefault="009338C0">
      <w:pPr>
        <w:pStyle w:val="a4"/>
        <w:numPr>
          <w:ilvl w:val="0"/>
          <w:numId w:val="6"/>
        </w:numPr>
        <w:tabs>
          <w:tab w:val="left" w:pos="477"/>
        </w:tabs>
        <w:spacing w:before="122"/>
        <w:ind w:hanging="361"/>
        <w:rPr>
          <w:sz w:val="28"/>
        </w:rPr>
      </w:pPr>
      <w:r>
        <w:rPr>
          <w:sz w:val="28"/>
        </w:rPr>
        <w:t>Регламент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FF5A72" w:rsidRDefault="009338C0">
      <w:pPr>
        <w:pStyle w:val="1"/>
        <w:spacing w:before="233" w:line="276" w:lineRule="auto"/>
        <w:ind w:right="322"/>
      </w:pPr>
      <w:r>
        <w:t>Организация образовательного процесса в части обеспечения охраны и</w:t>
      </w:r>
      <w:r>
        <w:rPr>
          <w:spacing w:val="-67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ДОО</w:t>
      </w:r>
    </w:p>
    <w:p w:rsidR="00FF5A72" w:rsidRDefault="009338C0">
      <w:pPr>
        <w:pStyle w:val="a4"/>
        <w:numPr>
          <w:ilvl w:val="0"/>
          <w:numId w:val="5"/>
        </w:numPr>
        <w:tabs>
          <w:tab w:val="left" w:pos="477"/>
        </w:tabs>
        <w:spacing w:before="174"/>
        <w:ind w:hanging="361"/>
        <w:rPr>
          <w:sz w:val="28"/>
        </w:rPr>
      </w:pPr>
      <w:r>
        <w:rPr>
          <w:sz w:val="28"/>
        </w:rPr>
        <w:t>Договор</w:t>
      </w:r>
      <w:r>
        <w:rPr>
          <w:spacing w:val="63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представителями)</w:t>
      </w:r>
    </w:p>
    <w:p w:rsidR="00FF5A72" w:rsidRDefault="009338C0">
      <w:pPr>
        <w:pStyle w:val="a4"/>
        <w:numPr>
          <w:ilvl w:val="0"/>
          <w:numId w:val="5"/>
        </w:numPr>
        <w:tabs>
          <w:tab w:val="left" w:pos="477"/>
        </w:tabs>
        <w:spacing w:before="124"/>
        <w:ind w:hanging="361"/>
        <w:rPr>
          <w:sz w:val="28"/>
        </w:rPr>
      </w:pPr>
      <w:r>
        <w:rPr>
          <w:sz w:val="28"/>
        </w:rPr>
        <w:t>Акт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ДОУ</w:t>
      </w:r>
      <w:r>
        <w:rPr>
          <w:spacing w:val="66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году.</w:t>
      </w:r>
    </w:p>
    <w:p w:rsidR="00FF5A72" w:rsidRDefault="009338C0">
      <w:pPr>
        <w:pStyle w:val="a4"/>
        <w:numPr>
          <w:ilvl w:val="0"/>
          <w:numId w:val="5"/>
        </w:numPr>
        <w:tabs>
          <w:tab w:val="left" w:pos="477"/>
        </w:tabs>
        <w:ind w:hanging="361"/>
        <w:rPr>
          <w:sz w:val="28"/>
        </w:rPr>
      </w:pP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должностям.</w:t>
      </w:r>
    </w:p>
    <w:p w:rsidR="00FF5A72" w:rsidRDefault="009338C0">
      <w:pPr>
        <w:pStyle w:val="1"/>
        <w:spacing w:before="232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FF5A72" w:rsidRDefault="009338C0">
      <w:pPr>
        <w:pStyle w:val="a4"/>
        <w:numPr>
          <w:ilvl w:val="0"/>
          <w:numId w:val="4"/>
        </w:numPr>
        <w:tabs>
          <w:tab w:val="left" w:pos="506"/>
        </w:tabs>
        <w:spacing w:before="223"/>
        <w:rPr>
          <w:sz w:val="28"/>
        </w:rPr>
      </w:pPr>
      <w:r>
        <w:rPr>
          <w:sz w:val="28"/>
        </w:rPr>
        <w:t>Штатное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расписание.</w:t>
      </w:r>
    </w:p>
    <w:p w:rsidR="00FF5A72" w:rsidRDefault="009338C0">
      <w:pPr>
        <w:pStyle w:val="a4"/>
        <w:numPr>
          <w:ilvl w:val="0"/>
          <w:numId w:val="4"/>
        </w:numPr>
        <w:tabs>
          <w:tab w:val="left" w:pos="506"/>
        </w:tabs>
        <w:spacing w:before="161"/>
        <w:rPr>
          <w:sz w:val="28"/>
        </w:rPr>
      </w:pPr>
      <w:r>
        <w:rPr>
          <w:sz w:val="28"/>
        </w:rPr>
        <w:t>Тарификационный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работников.</w:t>
      </w:r>
    </w:p>
    <w:p w:rsidR="00FF5A72" w:rsidRDefault="009338C0">
      <w:pPr>
        <w:pStyle w:val="a4"/>
        <w:numPr>
          <w:ilvl w:val="0"/>
          <w:numId w:val="4"/>
        </w:numPr>
        <w:tabs>
          <w:tab w:val="left" w:pos="506"/>
        </w:tabs>
        <w:spacing w:before="163" w:line="360" w:lineRule="auto"/>
        <w:ind w:right="400"/>
        <w:rPr>
          <w:sz w:val="28"/>
        </w:rPr>
      </w:pPr>
      <w:r>
        <w:rPr>
          <w:sz w:val="28"/>
        </w:rPr>
        <w:t>Должностные инструкции педагогических работников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</w:t>
      </w:r>
      <w:r>
        <w:rPr>
          <w:sz w:val="28"/>
        </w:rPr>
        <w:t>ационными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должности.</w:t>
      </w:r>
    </w:p>
    <w:p w:rsidR="00FF5A72" w:rsidRDefault="009338C0">
      <w:pPr>
        <w:pStyle w:val="a4"/>
        <w:numPr>
          <w:ilvl w:val="0"/>
          <w:numId w:val="4"/>
        </w:numPr>
        <w:tabs>
          <w:tab w:val="left" w:pos="506"/>
        </w:tabs>
        <w:spacing w:before="0" w:line="360" w:lineRule="auto"/>
        <w:ind w:right="1458"/>
        <w:rPr>
          <w:sz w:val="28"/>
        </w:rPr>
      </w:pPr>
      <w:r>
        <w:rPr>
          <w:sz w:val="28"/>
        </w:rPr>
        <w:t>Наличие в личных делах педагогических работников сведений 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квалификации.</w:t>
      </w:r>
    </w:p>
    <w:p w:rsidR="00FF5A72" w:rsidRDefault="009338C0">
      <w:pPr>
        <w:pStyle w:val="a4"/>
        <w:numPr>
          <w:ilvl w:val="0"/>
          <w:numId w:val="4"/>
        </w:numPr>
        <w:tabs>
          <w:tab w:val="left" w:pos="506"/>
        </w:tabs>
        <w:spacing w:before="0" w:line="321" w:lineRule="exact"/>
        <w:rPr>
          <w:sz w:val="28"/>
        </w:rPr>
      </w:pP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ДОО</w:t>
      </w:r>
    </w:p>
    <w:p w:rsidR="00FF5A72" w:rsidRDefault="00FF5A72">
      <w:pPr>
        <w:pStyle w:val="a3"/>
        <w:spacing w:before="1"/>
        <w:ind w:left="0" w:firstLine="0"/>
        <w:rPr>
          <w:sz w:val="30"/>
        </w:rPr>
      </w:pPr>
    </w:p>
    <w:p w:rsidR="00FF5A72" w:rsidRDefault="009338C0">
      <w:pPr>
        <w:pStyle w:val="1"/>
        <w:spacing w:before="1"/>
      </w:pPr>
      <w:r>
        <w:t>Материально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оснащение</w:t>
      </w:r>
      <w:r>
        <w:rPr>
          <w:spacing w:val="6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FF5A72" w:rsidRDefault="009338C0">
      <w:pPr>
        <w:pStyle w:val="a4"/>
        <w:numPr>
          <w:ilvl w:val="0"/>
          <w:numId w:val="3"/>
        </w:numPr>
        <w:tabs>
          <w:tab w:val="left" w:pos="477"/>
        </w:tabs>
        <w:spacing w:before="223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</w:p>
    <w:p w:rsidR="00FF5A72" w:rsidRDefault="00FF5A72">
      <w:pPr>
        <w:rPr>
          <w:sz w:val="28"/>
        </w:rPr>
        <w:sectPr w:rsidR="00FF5A72">
          <w:type w:val="continuous"/>
          <w:pgSz w:w="11910" w:h="16840"/>
          <w:pgMar w:top="1220" w:right="740" w:bottom="280" w:left="1480" w:header="720" w:footer="720" w:gutter="0"/>
          <w:cols w:space="720"/>
        </w:sectPr>
      </w:pPr>
    </w:p>
    <w:p w:rsidR="00FF5A72" w:rsidRDefault="009338C0">
      <w:pPr>
        <w:pStyle w:val="1"/>
        <w:spacing w:before="67"/>
      </w:pPr>
      <w:proofErr w:type="spellStart"/>
      <w:r>
        <w:lastRenderedPageBreak/>
        <w:t>Учебно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FF5A72" w:rsidRDefault="009338C0">
      <w:pPr>
        <w:pStyle w:val="a4"/>
        <w:numPr>
          <w:ilvl w:val="1"/>
          <w:numId w:val="3"/>
        </w:numPr>
        <w:tabs>
          <w:tab w:val="left" w:pos="503"/>
        </w:tabs>
        <w:spacing w:before="163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6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</w:p>
    <w:p w:rsidR="00FF5A72" w:rsidRDefault="009338C0">
      <w:pPr>
        <w:pStyle w:val="1"/>
      </w:pPr>
      <w:r>
        <w:t>Информационно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FF5A72" w:rsidRDefault="009338C0">
      <w:pPr>
        <w:pStyle w:val="a4"/>
        <w:numPr>
          <w:ilvl w:val="0"/>
          <w:numId w:val="2"/>
        </w:numPr>
        <w:tabs>
          <w:tab w:val="left" w:pos="642"/>
        </w:tabs>
        <w:spacing w:before="155"/>
        <w:rPr>
          <w:sz w:val="28"/>
        </w:rPr>
      </w:pP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ДОУ.</w:t>
      </w:r>
    </w:p>
    <w:p w:rsidR="00FF5A72" w:rsidRDefault="009338C0">
      <w:pPr>
        <w:pStyle w:val="a4"/>
        <w:numPr>
          <w:ilvl w:val="0"/>
          <w:numId w:val="2"/>
        </w:numPr>
        <w:tabs>
          <w:tab w:val="left" w:pos="642"/>
        </w:tabs>
        <w:spacing w:before="161"/>
        <w:rPr>
          <w:sz w:val="28"/>
        </w:rPr>
      </w:pPr>
      <w:r>
        <w:rPr>
          <w:sz w:val="28"/>
        </w:rPr>
        <w:t>Годовой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ДОУ.</w:t>
      </w:r>
    </w:p>
    <w:p w:rsidR="00FF5A72" w:rsidRDefault="009338C0">
      <w:pPr>
        <w:pStyle w:val="a4"/>
        <w:numPr>
          <w:ilvl w:val="0"/>
          <w:numId w:val="2"/>
        </w:numPr>
        <w:tabs>
          <w:tab w:val="left" w:pos="642"/>
        </w:tabs>
        <w:spacing w:before="162"/>
        <w:rPr>
          <w:sz w:val="28"/>
        </w:rPr>
      </w:pPr>
      <w:r>
        <w:rPr>
          <w:sz w:val="28"/>
        </w:rPr>
        <w:t>Протоколы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совета,</w:t>
      </w:r>
    </w:p>
    <w:p w:rsidR="00FF5A72" w:rsidRDefault="009338C0">
      <w:pPr>
        <w:pStyle w:val="a4"/>
        <w:numPr>
          <w:ilvl w:val="0"/>
          <w:numId w:val="2"/>
        </w:numPr>
        <w:tabs>
          <w:tab w:val="left" w:pos="642"/>
        </w:tabs>
        <w:spacing w:before="161"/>
        <w:rPr>
          <w:sz w:val="28"/>
        </w:rPr>
      </w:pP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(проекты)</w:t>
      </w:r>
    </w:p>
    <w:p w:rsidR="00FF5A72" w:rsidRDefault="009338C0">
      <w:pPr>
        <w:pStyle w:val="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обращениями</w:t>
      </w:r>
      <w:r>
        <w:rPr>
          <w:spacing w:val="-3"/>
        </w:rPr>
        <w:t xml:space="preserve"> </w:t>
      </w:r>
      <w:r>
        <w:t>граждан</w:t>
      </w:r>
    </w:p>
    <w:p w:rsidR="00FF5A72" w:rsidRDefault="009338C0">
      <w:pPr>
        <w:pStyle w:val="a4"/>
        <w:numPr>
          <w:ilvl w:val="0"/>
          <w:numId w:val="1"/>
        </w:numPr>
        <w:tabs>
          <w:tab w:val="left" w:pos="573"/>
        </w:tabs>
        <w:spacing w:before="163"/>
        <w:ind w:left="572" w:hanging="351"/>
        <w:rPr>
          <w:sz w:val="28"/>
        </w:rPr>
      </w:pPr>
      <w:bookmarkStart w:id="0" w:name="_GoBack"/>
      <w:bookmarkEnd w:id="0"/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расследованию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ДОО</w:t>
      </w:r>
    </w:p>
    <w:p w:rsidR="00FF5A72" w:rsidRDefault="009338C0">
      <w:pPr>
        <w:pStyle w:val="a4"/>
        <w:numPr>
          <w:ilvl w:val="0"/>
          <w:numId w:val="1"/>
        </w:numPr>
        <w:tabs>
          <w:tab w:val="left" w:pos="573"/>
        </w:tabs>
        <w:spacing w:before="161" w:line="360" w:lineRule="auto"/>
        <w:ind w:left="222" w:right="543" w:firstLine="0"/>
        <w:rPr>
          <w:sz w:val="28"/>
        </w:rPr>
      </w:pPr>
      <w:r>
        <w:rPr>
          <w:sz w:val="28"/>
        </w:rPr>
        <w:t>Положение о комиссии по урегулированию споров между 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</w:p>
    <w:sectPr w:rsidR="00FF5A72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C4D"/>
    <w:multiLevelType w:val="hybridMultilevel"/>
    <w:tmpl w:val="46BC2A4C"/>
    <w:lvl w:ilvl="0" w:tplc="0E6CC3BE">
      <w:start w:val="1"/>
      <w:numFmt w:val="decimal"/>
      <w:lvlText w:val="%1."/>
      <w:lvlJc w:val="left"/>
      <w:pPr>
        <w:ind w:left="64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80B526">
      <w:numFmt w:val="bullet"/>
      <w:lvlText w:val="•"/>
      <w:lvlJc w:val="left"/>
      <w:pPr>
        <w:ind w:left="1544" w:hanging="351"/>
      </w:pPr>
      <w:rPr>
        <w:rFonts w:hint="default"/>
        <w:lang w:val="ru-RU" w:eastAsia="en-US" w:bidi="ar-SA"/>
      </w:rPr>
    </w:lvl>
    <w:lvl w:ilvl="2" w:tplc="01903BEA">
      <w:numFmt w:val="bullet"/>
      <w:lvlText w:val="•"/>
      <w:lvlJc w:val="left"/>
      <w:pPr>
        <w:ind w:left="2449" w:hanging="351"/>
      </w:pPr>
      <w:rPr>
        <w:rFonts w:hint="default"/>
        <w:lang w:val="ru-RU" w:eastAsia="en-US" w:bidi="ar-SA"/>
      </w:rPr>
    </w:lvl>
    <w:lvl w:ilvl="3" w:tplc="CAF24FA8">
      <w:numFmt w:val="bullet"/>
      <w:lvlText w:val="•"/>
      <w:lvlJc w:val="left"/>
      <w:pPr>
        <w:ind w:left="3353" w:hanging="351"/>
      </w:pPr>
      <w:rPr>
        <w:rFonts w:hint="default"/>
        <w:lang w:val="ru-RU" w:eastAsia="en-US" w:bidi="ar-SA"/>
      </w:rPr>
    </w:lvl>
    <w:lvl w:ilvl="4" w:tplc="2F3677FE">
      <w:numFmt w:val="bullet"/>
      <w:lvlText w:val="•"/>
      <w:lvlJc w:val="left"/>
      <w:pPr>
        <w:ind w:left="4258" w:hanging="351"/>
      </w:pPr>
      <w:rPr>
        <w:rFonts w:hint="default"/>
        <w:lang w:val="ru-RU" w:eastAsia="en-US" w:bidi="ar-SA"/>
      </w:rPr>
    </w:lvl>
    <w:lvl w:ilvl="5" w:tplc="A936FDA2">
      <w:numFmt w:val="bullet"/>
      <w:lvlText w:val="•"/>
      <w:lvlJc w:val="left"/>
      <w:pPr>
        <w:ind w:left="5163" w:hanging="351"/>
      </w:pPr>
      <w:rPr>
        <w:rFonts w:hint="default"/>
        <w:lang w:val="ru-RU" w:eastAsia="en-US" w:bidi="ar-SA"/>
      </w:rPr>
    </w:lvl>
    <w:lvl w:ilvl="6" w:tplc="E88C0758">
      <w:numFmt w:val="bullet"/>
      <w:lvlText w:val="•"/>
      <w:lvlJc w:val="left"/>
      <w:pPr>
        <w:ind w:left="6067" w:hanging="351"/>
      </w:pPr>
      <w:rPr>
        <w:rFonts w:hint="default"/>
        <w:lang w:val="ru-RU" w:eastAsia="en-US" w:bidi="ar-SA"/>
      </w:rPr>
    </w:lvl>
    <w:lvl w:ilvl="7" w:tplc="F4AE74E2">
      <w:numFmt w:val="bullet"/>
      <w:lvlText w:val="•"/>
      <w:lvlJc w:val="left"/>
      <w:pPr>
        <w:ind w:left="6972" w:hanging="351"/>
      </w:pPr>
      <w:rPr>
        <w:rFonts w:hint="default"/>
        <w:lang w:val="ru-RU" w:eastAsia="en-US" w:bidi="ar-SA"/>
      </w:rPr>
    </w:lvl>
    <w:lvl w:ilvl="8" w:tplc="90AC9D40">
      <w:numFmt w:val="bullet"/>
      <w:lvlText w:val="•"/>
      <w:lvlJc w:val="left"/>
      <w:pPr>
        <w:ind w:left="7877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66A1DBB"/>
    <w:multiLevelType w:val="hybridMultilevel"/>
    <w:tmpl w:val="69B253DE"/>
    <w:lvl w:ilvl="0" w:tplc="E764A3B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F88858">
      <w:start w:val="1"/>
      <w:numFmt w:val="decimal"/>
      <w:lvlText w:val="%2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7DCC060">
      <w:numFmt w:val="bullet"/>
      <w:lvlText w:val="•"/>
      <w:lvlJc w:val="left"/>
      <w:pPr>
        <w:ind w:left="1520" w:hanging="281"/>
      </w:pPr>
      <w:rPr>
        <w:rFonts w:hint="default"/>
        <w:lang w:val="ru-RU" w:eastAsia="en-US" w:bidi="ar-SA"/>
      </w:rPr>
    </w:lvl>
    <w:lvl w:ilvl="3" w:tplc="CCD001A6">
      <w:numFmt w:val="bullet"/>
      <w:lvlText w:val="•"/>
      <w:lvlJc w:val="left"/>
      <w:pPr>
        <w:ind w:left="2541" w:hanging="281"/>
      </w:pPr>
      <w:rPr>
        <w:rFonts w:hint="default"/>
        <w:lang w:val="ru-RU" w:eastAsia="en-US" w:bidi="ar-SA"/>
      </w:rPr>
    </w:lvl>
    <w:lvl w:ilvl="4" w:tplc="8B48B7B4">
      <w:numFmt w:val="bullet"/>
      <w:lvlText w:val="•"/>
      <w:lvlJc w:val="left"/>
      <w:pPr>
        <w:ind w:left="3562" w:hanging="281"/>
      </w:pPr>
      <w:rPr>
        <w:rFonts w:hint="default"/>
        <w:lang w:val="ru-RU" w:eastAsia="en-US" w:bidi="ar-SA"/>
      </w:rPr>
    </w:lvl>
    <w:lvl w:ilvl="5" w:tplc="19D66D16">
      <w:numFmt w:val="bullet"/>
      <w:lvlText w:val="•"/>
      <w:lvlJc w:val="left"/>
      <w:pPr>
        <w:ind w:left="4582" w:hanging="281"/>
      </w:pPr>
      <w:rPr>
        <w:rFonts w:hint="default"/>
        <w:lang w:val="ru-RU" w:eastAsia="en-US" w:bidi="ar-SA"/>
      </w:rPr>
    </w:lvl>
    <w:lvl w:ilvl="6" w:tplc="53A6637C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7" w:tplc="E0EA2730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8" w:tplc="C3681988">
      <w:numFmt w:val="bullet"/>
      <w:lvlText w:val="•"/>
      <w:lvlJc w:val="left"/>
      <w:pPr>
        <w:ind w:left="7644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53651DDA"/>
    <w:multiLevelType w:val="hybridMultilevel"/>
    <w:tmpl w:val="B89239E8"/>
    <w:lvl w:ilvl="0" w:tplc="0A2EE6A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92E6B8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D5FCBB30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plc="D5A48158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plc="B1F475C8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F168DECE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plc="1F8ED100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7B82BFE6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6EA057F4">
      <w:numFmt w:val="bullet"/>
      <w:lvlText w:val="•"/>
      <w:lvlJc w:val="left"/>
      <w:pPr>
        <w:ind w:left="784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AF8143E"/>
    <w:multiLevelType w:val="hybridMultilevel"/>
    <w:tmpl w:val="9670C298"/>
    <w:lvl w:ilvl="0" w:tplc="E43E993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D2B9AE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BF188B90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plc="A0EE614A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plc="DD6619BC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906275A0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plc="F97A4194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5540E688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B53C5E2C">
      <w:numFmt w:val="bullet"/>
      <w:lvlText w:val="•"/>
      <w:lvlJc w:val="left"/>
      <w:pPr>
        <w:ind w:left="784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23314E9"/>
    <w:multiLevelType w:val="hybridMultilevel"/>
    <w:tmpl w:val="CB24C10A"/>
    <w:lvl w:ilvl="0" w:tplc="13AAC2CE">
      <w:start w:val="1"/>
      <w:numFmt w:val="decimal"/>
      <w:lvlText w:val="%1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3A7DEC">
      <w:numFmt w:val="bullet"/>
      <w:lvlText w:val="•"/>
      <w:lvlJc w:val="left"/>
      <w:pPr>
        <w:ind w:left="1544" w:hanging="420"/>
      </w:pPr>
      <w:rPr>
        <w:rFonts w:hint="default"/>
        <w:lang w:val="ru-RU" w:eastAsia="en-US" w:bidi="ar-SA"/>
      </w:rPr>
    </w:lvl>
    <w:lvl w:ilvl="2" w:tplc="2DD48A68">
      <w:numFmt w:val="bullet"/>
      <w:lvlText w:val="•"/>
      <w:lvlJc w:val="left"/>
      <w:pPr>
        <w:ind w:left="2449" w:hanging="420"/>
      </w:pPr>
      <w:rPr>
        <w:rFonts w:hint="default"/>
        <w:lang w:val="ru-RU" w:eastAsia="en-US" w:bidi="ar-SA"/>
      </w:rPr>
    </w:lvl>
    <w:lvl w:ilvl="3" w:tplc="48043288">
      <w:numFmt w:val="bullet"/>
      <w:lvlText w:val="•"/>
      <w:lvlJc w:val="left"/>
      <w:pPr>
        <w:ind w:left="3353" w:hanging="420"/>
      </w:pPr>
      <w:rPr>
        <w:rFonts w:hint="default"/>
        <w:lang w:val="ru-RU" w:eastAsia="en-US" w:bidi="ar-SA"/>
      </w:rPr>
    </w:lvl>
    <w:lvl w:ilvl="4" w:tplc="F95CF660">
      <w:numFmt w:val="bullet"/>
      <w:lvlText w:val="•"/>
      <w:lvlJc w:val="left"/>
      <w:pPr>
        <w:ind w:left="4258" w:hanging="420"/>
      </w:pPr>
      <w:rPr>
        <w:rFonts w:hint="default"/>
        <w:lang w:val="ru-RU" w:eastAsia="en-US" w:bidi="ar-SA"/>
      </w:rPr>
    </w:lvl>
    <w:lvl w:ilvl="5" w:tplc="6DFA82C6">
      <w:numFmt w:val="bullet"/>
      <w:lvlText w:val="•"/>
      <w:lvlJc w:val="left"/>
      <w:pPr>
        <w:ind w:left="5163" w:hanging="420"/>
      </w:pPr>
      <w:rPr>
        <w:rFonts w:hint="default"/>
        <w:lang w:val="ru-RU" w:eastAsia="en-US" w:bidi="ar-SA"/>
      </w:rPr>
    </w:lvl>
    <w:lvl w:ilvl="6" w:tplc="862A9E6C">
      <w:numFmt w:val="bullet"/>
      <w:lvlText w:val="•"/>
      <w:lvlJc w:val="left"/>
      <w:pPr>
        <w:ind w:left="6067" w:hanging="420"/>
      </w:pPr>
      <w:rPr>
        <w:rFonts w:hint="default"/>
        <w:lang w:val="ru-RU" w:eastAsia="en-US" w:bidi="ar-SA"/>
      </w:rPr>
    </w:lvl>
    <w:lvl w:ilvl="7" w:tplc="1F30E250">
      <w:numFmt w:val="bullet"/>
      <w:lvlText w:val="•"/>
      <w:lvlJc w:val="left"/>
      <w:pPr>
        <w:ind w:left="6972" w:hanging="420"/>
      </w:pPr>
      <w:rPr>
        <w:rFonts w:hint="default"/>
        <w:lang w:val="ru-RU" w:eastAsia="en-US" w:bidi="ar-SA"/>
      </w:rPr>
    </w:lvl>
    <w:lvl w:ilvl="8" w:tplc="C9DA53CC">
      <w:numFmt w:val="bullet"/>
      <w:lvlText w:val="•"/>
      <w:lvlJc w:val="left"/>
      <w:pPr>
        <w:ind w:left="787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63690602"/>
    <w:multiLevelType w:val="hybridMultilevel"/>
    <w:tmpl w:val="3ADC9620"/>
    <w:lvl w:ilvl="0" w:tplc="EF0AFED2">
      <w:start w:val="1"/>
      <w:numFmt w:val="decimal"/>
      <w:lvlText w:val="%1."/>
      <w:lvlJc w:val="left"/>
      <w:pPr>
        <w:ind w:left="505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BC27C6">
      <w:numFmt w:val="bullet"/>
      <w:lvlText w:val="•"/>
      <w:lvlJc w:val="left"/>
      <w:pPr>
        <w:ind w:left="1418" w:hanging="356"/>
      </w:pPr>
      <w:rPr>
        <w:rFonts w:hint="default"/>
        <w:lang w:val="ru-RU" w:eastAsia="en-US" w:bidi="ar-SA"/>
      </w:rPr>
    </w:lvl>
    <w:lvl w:ilvl="2" w:tplc="452ACD5E">
      <w:numFmt w:val="bullet"/>
      <w:lvlText w:val="•"/>
      <w:lvlJc w:val="left"/>
      <w:pPr>
        <w:ind w:left="2337" w:hanging="356"/>
      </w:pPr>
      <w:rPr>
        <w:rFonts w:hint="default"/>
        <w:lang w:val="ru-RU" w:eastAsia="en-US" w:bidi="ar-SA"/>
      </w:rPr>
    </w:lvl>
    <w:lvl w:ilvl="3" w:tplc="429A9874">
      <w:numFmt w:val="bullet"/>
      <w:lvlText w:val="•"/>
      <w:lvlJc w:val="left"/>
      <w:pPr>
        <w:ind w:left="3255" w:hanging="356"/>
      </w:pPr>
      <w:rPr>
        <w:rFonts w:hint="default"/>
        <w:lang w:val="ru-RU" w:eastAsia="en-US" w:bidi="ar-SA"/>
      </w:rPr>
    </w:lvl>
    <w:lvl w:ilvl="4" w:tplc="42DEB852">
      <w:numFmt w:val="bullet"/>
      <w:lvlText w:val="•"/>
      <w:lvlJc w:val="left"/>
      <w:pPr>
        <w:ind w:left="4174" w:hanging="356"/>
      </w:pPr>
      <w:rPr>
        <w:rFonts w:hint="default"/>
        <w:lang w:val="ru-RU" w:eastAsia="en-US" w:bidi="ar-SA"/>
      </w:rPr>
    </w:lvl>
    <w:lvl w:ilvl="5" w:tplc="C46615FE">
      <w:numFmt w:val="bullet"/>
      <w:lvlText w:val="•"/>
      <w:lvlJc w:val="left"/>
      <w:pPr>
        <w:ind w:left="5093" w:hanging="356"/>
      </w:pPr>
      <w:rPr>
        <w:rFonts w:hint="default"/>
        <w:lang w:val="ru-RU" w:eastAsia="en-US" w:bidi="ar-SA"/>
      </w:rPr>
    </w:lvl>
    <w:lvl w:ilvl="6" w:tplc="2D9C1388">
      <w:numFmt w:val="bullet"/>
      <w:lvlText w:val="•"/>
      <w:lvlJc w:val="left"/>
      <w:pPr>
        <w:ind w:left="6011" w:hanging="356"/>
      </w:pPr>
      <w:rPr>
        <w:rFonts w:hint="default"/>
        <w:lang w:val="ru-RU" w:eastAsia="en-US" w:bidi="ar-SA"/>
      </w:rPr>
    </w:lvl>
    <w:lvl w:ilvl="7" w:tplc="B6EE5B9E">
      <w:numFmt w:val="bullet"/>
      <w:lvlText w:val="•"/>
      <w:lvlJc w:val="left"/>
      <w:pPr>
        <w:ind w:left="6930" w:hanging="356"/>
      </w:pPr>
      <w:rPr>
        <w:rFonts w:hint="default"/>
        <w:lang w:val="ru-RU" w:eastAsia="en-US" w:bidi="ar-SA"/>
      </w:rPr>
    </w:lvl>
    <w:lvl w:ilvl="8" w:tplc="2C866B66">
      <w:numFmt w:val="bullet"/>
      <w:lvlText w:val="•"/>
      <w:lvlJc w:val="left"/>
      <w:pPr>
        <w:ind w:left="7849" w:hanging="35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5A72"/>
    <w:rsid w:val="009338C0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72D3"/>
  <w15:docId w15:val="{FEA13265-CF48-4166-B98C-A07E4F6B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6"/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  <w:ind w:left="476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5"/>
      <w:ind w:left="47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dcterms:created xsi:type="dcterms:W3CDTF">2024-03-16T17:23:00Z</dcterms:created>
  <dcterms:modified xsi:type="dcterms:W3CDTF">2024-03-16T17:27:00Z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2024-03-16T00:00:00Z</vt:filetime>
  </property>
</Properties>
</file>